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8C00"/>
          <w:sz w:val="34"/>
        </w:rPr>
        <w:t>GateBreak Voluntary Editorial QA Support Form</w:t>
      </w:r>
    </w:p>
    <w:p>
      <w:pPr>
        <w:jc w:val="center"/>
      </w:pPr>
      <w:r>
        <w:rPr>
          <w:i/>
          <w:sz w:val="18"/>
        </w:rPr>
        <w:t>For people who want to support GateBreak with non-peer-review editorial QA activities.</w:t>
      </w:r>
    </w:p>
    <w:p>
      <w:pPr>
        <w:spacing w:after="80"/>
      </w:pPr>
      <w:r>
        <w:rPr>
          <w:b/>
        </w:rPr>
        <w:t>This form is for voluntary and unpaid support only.</w:t>
      </w:r>
      <w:r>
        <w:t xml:space="preserve"> It does not create employment, paid collaboration, reviewer status, peer-review status, scientific authority, editorial endorsement authority, or decision-making power.</w:t>
      </w:r>
    </w:p>
    <w:p>
      <w:pPr>
        <w:pStyle w:val="Heading1"/>
      </w:pPr>
      <w:r>
        <w:rPr>
          <w:color w:val="FF8C00"/>
        </w:rPr>
        <w:t>1. Support Contributor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First Name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Last Name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Email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Affiliated or Independent</w:t>
            </w:r>
          </w:p>
        </w:tc>
        <w:tc>
          <w:tcPr>
            <w:tcW w:type="dxa" w:w="5083"/>
            <w:vAlign w:val="center"/>
          </w:tcPr>
          <w:p>
            <w:r>
              <w:t>Affiliated / Independent</w:t>
            </w:r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If affiliated, Institution or University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If independent, write Independent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Last academic qualification obtained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University or certifying institution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Country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</w:tbl>
    <w:p/>
    <w:p>
      <w:pPr>
        <w:pStyle w:val="Heading1"/>
      </w:pPr>
      <w:r>
        <w:rPr>
          <w:color w:val="FF8C00"/>
        </w:rPr>
        <w:t>2. Availability Declaration</w:t>
      </w:r>
    </w:p>
    <w:p>
      <w:pPr>
        <w:spacing w:after="80"/>
      </w:pPr>
      <w:r>
        <w:t>By completing and signing this form, the person declares availability to support GateBreak on a fully voluntary and unpaid basis with non-peer-review editorial QA activities. These activities may include reference checks, guideline checklist checks, language checks, formatting consistency checks, file organization checks, table/figure checklist checks, declaration checklist checks, and basic editorial consistency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declare my voluntary and unpaid availability to support GateBreak.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this activity does not create employment or paid collaboration.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may accept, decline, pause, or discontinue voluntary support at any time.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I may stop my voluntary availability by contacting GateBreak.</w:t>
      </w:r>
    </w:p>
    <w:p>
      <w:pPr>
        <w:pStyle w:val="Heading1"/>
      </w:pPr>
      <w:r>
        <w:rPr>
          <w:color w:val="FF8C00"/>
        </w:rPr>
        <w:t>3. Scope of Voluntary Support</w:t>
      </w:r>
    </w:p>
    <w:p>
      <w:pPr>
        <w:spacing w:after="60"/>
        <w:ind w:left="173"/>
      </w:pPr>
      <w:r>
        <w:rPr>
          <w:b/>
        </w:rPr>
        <w:t xml:space="preserve">☐ </w:t>
      </w:r>
      <w:r>
        <w:t>Reference checklist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Guideline checklist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Language clarity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Formatting consistency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Basic editorial QA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Table and figure checklist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Declaration checklist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File organization support.</w:t>
      </w:r>
    </w:p>
    <w:p>
      <w:pPr>
        <w:pStyle w:val="Heading1"/>
      </w:pPr>
      <w:r>
        <w:rPr>
          <w:color w:val="FF8C00"/>
        </w:rPr>
        <w:t>4. NO PEER REVIEW Acknowledgment</w:t>
      </w:r>
    </w:p>
    <w:p>
      <w:pPr>
        <w:spacing w:after="80"/>
      </w:pPr>
      <w:r>
        <w:t>GateBreak does not perform peer review. Any support provided under this form is limited to formal, editorial, language, reference, guideline, format, file, and checklist-based QA.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I am not acting as a peer reviewer.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my support does not constitute scientific validation.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my support does not constitute methodological approval.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my support does not constitute academic certification.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my support does not constitute editorial endorsement.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I do not approve, reject, certify, validate, or judge the author's ideas, interpretations, conclusions, theoretical position, or intellectual perspective.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I must not request changes intended to reshape, weaken, strengthen, redirect, or manipulate the author's independent content.</w:t>
      </w:r>
    </w:p>
    <w:p>
      <w:pPr>
        <w:pStyle w:val="Heading1"/>
      </w:pPr>
      <w:r>
        <w:rPr>
          <w:color w:val="FF8C00"/>
        </w:rPr>
        <w:t>5. No Manipulation and No Favoritism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not request forced citations or citation manipulation.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not request references for the benefit of myself, GateBreak, third parties, authors, institutions, companies, organizations, or external interests.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not use support activity to favor or disadvantage any author, institution, organization, company, ideology, group, or external interest.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report any conflict of interest or potential bias to GateBreak.</w:t>
      </w:r>
    </w:p>
    <w:p>
      <w:pPr>
        <w:pStyle w:val="Heading1"/>
      </w:pPr>
      <w:r>
        <w:rPr>
          <w:color w:val="FF8C00"/>
        </w:rPr>
        <w:t>6. Confidentiality and Data Protection</w:t>
      </w:r>
    </w:p>
    <w:p>
      <w:pPr>
        <w:spacing w:after="80"/>
      </w:pPr>
      <w:r>
        <w:t>Support contributors may access personal data, submission materials, manuscripts, references, author declarations, and other non-public information. Such information must be treated as confidential and used only for the limited support purpose authorized by GateBreak.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agree to keep submission materials and author data confidential.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agree not to share, copy, publish, reuse, distribute, or disclose non-public GateBreak materials without authorization.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agree to process any personal data only for the limited support purpose authorized by GateBreak.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agree to delete or return materials if GateBreak requests it.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authorize GateBreak to process my personal data for the management of this voluntary support request and related documentation.</w:t>
      </w:r>
    </w:p>
    <w:p>
      <w:pPr>
        <w:pStyle w:val="Heading1"/>
      </w:pPr>
      <w:r>
        <w:rPr>
          <w:color w:val="FF8C00"/>
        </w:rPr>
        <w:t>7. Conduct Rules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act respectfully, neutrally, and within the limited QA role.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not contact authors directly unless GateBreak explicitly authorizes it.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not present myself as a GateBreak peer reviewer, scientific reviewer, editor, certifier, or decision-maker.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not use the GateBreak name, submissions, or materials for personal promotion or external activity.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will promptly inform GateBreak if I identify prohibited or unlawful content.</w:t>
      </w:r>
    </w:p>
    <w:p>
      <w:pPr>
        <w:pStyle w:val="Heading1"/>
      </w:pPr>
      <w:r>
        <w:rPr>
          <w:color w:val="FF8C00"/>
        </w:rPr>
        <w:t>8. Acceptance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accept that this is fully voluntary and unpaid.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accept that my role is limited to non-peer-review editorial QA support.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accept the confidentiality and data protection obligations.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accept the No Manipulation and No Favoritism obligations.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confirm that the information provided in this form is true and complete.</w:t>
      </w:r>
    </w:p>
    <w:p>
      <w:pPr>
        <w:pStyle w:val="Heading2"/>
      </w:pPr>
      <w:r>
        <w:t>Volunteer Signature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Full Name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Date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Signature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</w:tbl>
    <w:p/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